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C1A" w:rsidRPr="00167C1A" w:rsidRDefault="00167C1A" w:rsidP="00167C1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ru-RU"/>
        </w:rPr>
      </w:pPr>
      <w:r w:rsidRPr="00167C1A"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ru-RU"/>
        </w:rPr>
        <w:t>Подача заявления в ДОУ\</w:t>
      </w:r>
      <w:proofErr w:type="spellStart"/>
      <w:r w:rsidRPr="00167C1A"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ru-RU"/>
        </w:rPr>
        <w:t>Балалар</w:t>
      </w:r>
      <w:proofErr w:type="spellEnd"/>
      <w:r w:rsidRPr="00167C1A"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ru-RU"/>
        </w:rPr>
        <w:t xml:space="preserve"> </w:t>
      </w:r>
      <w:proofErr w:type="spellStart"/>
      <w:r w:rsidRPr="00167C1A"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ru-RU"/>
        </w:rPr>
        <w:t>бакчасына</w:t>
      </w:r>
      <w:proofErr w:type="spellEnd"/>
      <w:r w:rsidRPr="00167C1A"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ru-RU"/>
        </w:rPr>
        <w:t xml:space="preserve"> </w:t>
      </w:r>
      <w:proofErr w:type="spellStart"/>
      <w:r w:rsidRPr="00167C1A"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ru-RU"/>
        </w:rPr>
        <w:t>гариза</w:t>
      </w:r>
      <w:proofErr w:type="spellEnd"/>
      <w:r w:rsidRPr="00167C1A"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ru-RU"/>
        </w:rPr>
        <w:t xml:space="preserve"> </w:t>
      </w:r>
      <w:proofErr w:type="spellStart"/>
      <w:r w:rsidRPr="00167C1A"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ru-RU"/>
        </w:rPr>
        <w:t>бирү</w:t>
      </w:r>
      <w:proofErr w:type="spellEnd"/>
    </w:p>
    <w:p w:rsidR="00167C1A" w:rsidRPr="00167C1A" w:rsidRDefault="00167C1A" w:rsidP="00167C1A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ru-RU"/>
        </w:rPr>
      </w:pPr>
      <w:proofErr w:type="spellStart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>Хөрмәтле</w:t>
      </w:r>
      <w:proofErr w:type="spellEnd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 xml:space="preserve"> </w:t>
      </w:r>
      <w:proofErr w:type="spellStart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>әти-әниләр</w:t>
      </w:r>
      <w:proofErr w:type="spellEnd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 xml:space="preserve">! </w:t>
      </w:r>
      <w:proofErr w:type="spellStart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>Балаланы</w:t>
      </w:r>
      <w:proofErr w:type="spellEnd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 xml:space="preserve"> </w:t>
      </w:r>
      <w:proofErr w:type="spellStart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>балалар</w:t>
      </w:r>
      <w:proofErr w:type="spellEnd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 xml:space="preserve"> </w:t>
      </w:r>
      <w:proofErr w:type="spellStart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>бакчасына</w:t>
      </w:r>
      <w:proofErr w:type="spellEnd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 xml:space="preserve"> </w:t>
      </w:r>
      <w:proofErr w:type="spellStart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>урнаштыру</w:t>
      </w:r>
      <w:proofErr w:type="spellEnd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 xml:space="preserve"> </w:t>
      </w:r>
      <w:proofErr w:type="spellStart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>өчен</w:t>
      </w:r>
      <w:proofErr w:type="spellEnd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 xml:space="preserve"> Татарстан </w:t>
      </w:r>
      <w:proofErr w:type="spellStart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>Респубикасының</w:t>
      </w:r>
      <w:proofErr w:type="spellEnd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 xml:space="preserve"> </w:t>
      </w:r>
      <w:proofErr w:type="spellStart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>хөкүмәт</w:t>
      </w:r>
      <w:proofErr w:type="spellEnd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 xml:space="preserve"> </w:t>
      </w:r>
      <w:proofErr w:type="spellStart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>һәм</w:t>
      </w:r>
      <w:proofErr w:type="spellEnd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 xml:space="preserve"> </w:t>
      </w:r>
      <w:proofErr w:type="spellStart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>муниципаль</w:t>
      </w:r>
      <w:proofErr w:type="spellEnd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 xml:space="preserve"> </w:t>
      </w:r>
      <w:proofErr w:type="spellStart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>хезмәтләр</w:t>
      </w:r>
      <w:proofErr w:type="spellEnd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 xml:space="preserve"> </w:t>
      </w:r>
      <w:proofErr w:type="spellStart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>күрсәтү</w:t>
      </w:r>
      <w:proofErr w:type="spellEnd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 xml:space="preserve"> порталы </w:t>
      </w:r>
      <w:proofErr w:type="spellStart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>аша</w:t>
      </w:r>
      <w:proofErr w:type="spellEnd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 xml:space="preserve"> </w:t>
      </w:r>
      <w:proofErr w:type="spellStart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>язылырга</w:t>
      </w:r>
      <w:proofErr w:type="spellEnd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 xml:space="preserve"> </w:t>
      </w:r>
      <w:proofErr w:type="spellStart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>кирәк</w:t>
      </w:r>
      <w:proofErr w:type="spellEnd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 xml:space="preserve">. </w:t>
      </w:r>
      <w:proofErr w:type="spellStart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>Үзегезгә</w:t>
      </w:r>
      <w:proofErr w:type="spellEnd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 xml:space="preserve"> </w:t>
      </w:r>
      <w:proofErr w:type="spellStart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>кирәкле</w:t>
      </w:r>
      <w:proofErr w:type="spellEnd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 xml:space="preserve"> </w:t>
      </w:r>
      <w:proofErr w:type="spellStart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>хезмәтне</w:t>
      </w:r>
      <w:proofErr w:type="spellEnd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 xml:space="preserve"> </w:t>
      </w:r>
      <w:proofErr w:type="spellStart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>түбәндә</w:t>
      </w:r>
      <w:proofErr w:type="spellEnd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 xml:space="preserve"> </w:t>
      </w:r>
      <w:proofErr w:type="spellStart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>күрсәтелгән</w:t>
      </w:r>
      <w:proofErr w:type="spellEnd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 xml:space="preserve"> </w:t>
      </w:r>
      <w:proofErr w:type="spellStart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>сылтама</w:t>
      </w:r>
      <w:proofErr w:type="spellEnd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 xml:space="preserve"> </w:t>
      </w:r>
      <w:proofErr w:type="spellStart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>аша</w:t>
      </w:r>
      <w:proofErr w:type="spellEnd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 xml:space="preserve"> </w:t>
      </w:r>
      <w:proofErr w:type="spellStart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>карый</w:t>
      </w:r>
      <w:proofErr w:type="spellEnd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 xml:space="preserve"> </w:t>
      </w:r>
      <w:proofErr w:type="spellStart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>аласыз</w:t>
      </w:r>
      <w:proofErr w:type="spellEnd"/>
      <w:r w:rsidRPr="00167C1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  <w:t>.</w:t>
      </w:r>
    </w:p>
    <w:p w:rsidR="00167C1A" w:rsidRPr="00167C1A" w:rsidRDefault="00167C1A" w:rsidP="00167C1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hyperlink r:id="rId4" w:history="1">
        <w:r w:rsidRPr="00167C1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 xml:space="preserve">Подать заявление через портал </w:t>
        </w:r>
        <w:proofErr w:type="spellStart"/>
        <w:r w:rsidRPr="00167C1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>ГосУслуг</w:t>
        </w:r>
        <w:proofErr w:type="spellEnd"/>
      </w:hyperlink>
    </w:p>
    <w:p w:rsidR="00167C1A" w:rsidRPr="00167C1A" w:rsidRDefault="00167C1A" w:rsidP="00167C1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hyperlink r:id="rId5" w:history="1">
        <w:r w:rsidRPr="00167C1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>Заявление</w:t>
        </w:r>
      </w:hyperlink>
    </w:p>
    <w:p w:rsidR="009F1C7D" w:rsidRDefault="009F1C7D">
      <w:bookmarkStart w:id="0" w:name="_GoBack"/>
      <w:bookmarkEnd w:id="0"/>
    </w:p>
    <w:sectPr w:rsidR="009F1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CAF"/>
    <w:rsid w:val="00167C1A"/>
    <w:rsid w:val="009F1C7D"/>
    <w:rsid w:val="00AD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07CA0F-96A9-439B-90FD-A4941A3F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8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1096/files/%D1%84%D0%BE%D1%80%D0%BC%D0%B0%20%D0%B7%D0%B0%D1%8F%D0%B2%D0%BB%D0%B5%D0%BD%D0%B8%D1%8F%20%D0%BD%D0%B0%20%D0%BF%D1%80%D0%B8%D0%B5%D0%BC(1).doc" TargetMode="External"/><Relationship Id="rId4" Type="http://schemas.openxmlformats.org/officeDocument/2006/relationships/hyperlink" Target="http://uslugi.tatarstan.ru/c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2022-09-30T16:55:00Z</dcterms:created>
  <dcterms:modified xsi:type="dcterms:W3CDTF">2022-09-30T16:55:00Z</dcterms:modified>
</cp:coreProperties>
</file>